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58" w:rsidRDefault="00345258" w:rsidP="001B6DF1">
      <w:pPr>
        <w:ind w:left="426"/>
        <w:jc w:val="center"/>
        <w:rPr>
          <w:rFonts w:asciiTheme="minorHAnsi" w:hAnsiTheme="minorHAnsi"/>
          <w:b/>
          <w:sz w:val="24"/>
          <w:szCs w:val="24"/>
        </w:rPr>
      </w:pPr>
    </w:p>
    <w:p w:rsidR="00345258" w:rsidRDefault="00345258" w:rsidP="001B6DF1">
      <w:pPr>
        <w:ind w:left="426"/>
        <w:jc w:val="center"/>
        <w:rPr>
          <w:rFonts w:asciiTheme="minorHAnsi" w:hAnsiTheme="minorHAnsi"/>
          <w:b/>
          <w:sz w:val="24"/>
          <w:szCs w:val="24"/>
        </w:rPr>
      </w:pPr>
    </w:p>
    <w:p w:rsidR="00345258" w:rsidRDefault="00345258" w:rsidP="001B6DF1">
      <w:pPr>
        <w:ind w:left="426"/>
        <w:jc w:val="center"/>
        <w:rPr>
          <w:rFonts w:asciiTheme="minorHAnsi" w:hAnsiTheme="minorHAnsi"/>
          <w:b/>
          <w:sz w:val="24"/>
          <w:szCs w:val="24"/>
        </w:rPr>
      </w:pPr>
    </w:p>
    <w:p w:rsidR="00345258" w:rsidRDefault="00345258" w:rsidP="001B6DF1">
      <w:pPr>
        <w:ind w:left="426"/>
        <w:jc w:val="center"/>
        <w:rPr>
          <w:rFonts w:asciiTheme="minorHAnsi" w:hAnsiTheme="minorHAnsi"/>
          <w:b/>
          <w:sz w:val="24"/>
          <w:szCs w:val="24"/>
        </w:rPr>
      </w:pPr>
    </w:p>
    <w:p w:rsidR="00345258" w:rsidRDefault="00345258" w:rsidP="001B6DF1">
      <w:pPr>
        <w:ind w:left="426"/>
        <w:jc w:val="center"/>
        <w:rPr>
          <w:rFonts w:asciiTheme="minorHAnsi" w:hAnsiTheme="minorHAnsi"/>
          <w:b/>
          <w:sz w:val="24"/>
          <w:szCs w:val="24"/>
        </w:rPr>
      </w:pPr>
    </w:p>
    <w:p w:rsidR="00345258" w:rsidRDefault="00345258" w:rsidP="001B6DF1">
      <w:pPr>
        <w:ind w:left="426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(DA REDIGERE SU CARTA INTESTATA)</w:t>
      </w:r>
    </w:p>
    <w:p w:rsidR="00345258" w:rsidRPr="00345258" w:rsidRDefault="00231D28" w:rsidP="00345258">
      <w:pPr>
        <w:ind w:left="426"/>
        <w:rPr>
          <w:rFonts w:asciiTheme="minorHAnsi" w:hAnsiTheme="minorHAnsi"/>
        </w:rPr>
      </w:pPr>
      <w:r w:rsidRPr="00231D28">
        <w:rPr>
          <w:rFonts w:asciiTheme="minorHAnsi" w:hAnsiTheme="minorHAnsi"/>
        </w:rPr>
        <w:t>Il/La sottoscritto/a consapevole delle sanzioni penali, nel caso di dichiarazioni non veritiere e falsità negli atti, richiamate dall'art. 76 D.P.R. 445 del 28.12.2000</w:t>
      </w:r>
      <w:r>
        <w:rPr>
          <w:rFonts w:asciiTheme="minorHAnsi" w:hAnsiTheme="minorHAnsi"/>
        </w:rPr>
        <w:t xml:space="preserve">, </w:t>
      </w:r>
      <w:r w:rsidR="00345258" w:rsidRPr="00345258">
        <w:rPr>
          <w:rFonts w:asciiTheme="minorHAnsi" w:hAnsiTheme="minorHAnsi"/>
        </w:rPr>
        <w:t xml:space="preserve">in qualità </w:t>
      </w:r>
      <w:r w:rsidR="00C54C3E">
        <w:rPr>
          <w:rFonts w:asciiTheme="minorHAnsi" w:hAnsiTheme="minorHAnsi"/>
        </w:rPr>
        <w:t>di legale rappresentante dell’Ente________________</w:t>
      </w:r>
    </w:p>
    <w:p w:rsidR="00345258" w:rsidRPr="00345258" w:rsidRDefault="00345258" w:rsidP="00345258">
      <w:pPr>
        <w:ind w:left="426"/>
        <w:rPr>
          <w:rFonts w:asciiTheme="minorHAnsi" w:hAnsiTheme="minorHAnsi"/>
          <w:sz w:val="24"/>
          <w:szCs w:val="24"/>
        </w:rPr>
      </w:pPr>
    </w:p>
    <w:p w:rsidR="001B6DF1" w:rsidRPr="006A00A3" w:rsidRDefault="001B6DF1" w:rsidP="00345258">
      <w:pPr>
        <w:ind w:left="426"/>
        <w:jc w:val="center"/>
        <w:rPr>
          <w:rFonts w:asciiTheme="minorHAnsi" w:hAnsiTheme="minorHAnsi"/>
          <w:sz w:val="24"/>
          <w:szCs w:val="24"/>
        </w:rPr>
      </w:pPr>
      <w:r w:rsidRPr="006A00A3">
        <w:rPr>
          <w:rFonts w:asciiTheme="minorHAnsi" w:hAnsiTheme="minorHAnsi"/>
          <w:b/>
          <w:sz w:val="24"/>
          <w:szCs w:val="24"/>
        </w:rPr>
        <w:t>DICHIARA</w:t>
      </w:r>
    </w:p>
    <w:p w:rsidR="001B6DF1" w:rsidRPr="006A00A3" w:rsidRDefault="001B6DF1" w:rsidP="00345258">
      <w:pPr>
        <w:rPr>
          <w:rFonts w:asciiTheme="minorHAnsi" w:hAnsiTheme="minorHAnsi"/>
        </w:rPr>
      </w:pPr>
    </w:p>
    <w:p w:rsidR="001B6DF1" w:rsidRPr="006A00A3" w:rsidRDefault="001B6DF1" w:rsidP="001B6DF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ind w:left="426" w:firstLine="0"/>
        <w:jc w:val="both"/>
        <w:rPr>
          <w:rFonts w:asciiTheme="minorHAnsi" w:hAnsiTheme="minorHAnsi"/>
          <w:caps/>
          <w:color w:val="000000"/>
          <w:sz w:val="16"/>
          <w:szCs w:val="16"/>
        </w:rPr>
      </w:pPr>
      <w:r w:rsidRPr="006A00A3">
        <w:rPr>
          <w:rFonts w:asciiTheme="minorHAnsi" w:hAnsiTheme="minorHAnsi"/>
          <w:caps/>
          <w:color w:val="000000"/>
          <w:sz w:val="16"/>
          <w:szCs w:val="16"/>
        </w:rPr>
        <w:t>che il beneficiario del contributo</w:t>
      </w:r>
      <w:r w:rsidR="00345258">
        <w:rPr>
          <w:rFonts w:asciiTheme="minorHAnsi" w:hAnsiTheme="minorHAnsi"/>
          <w:caps/>
          <w:color w:val="000000"/>
          <w:sz w:val="16"/>
          <w:szCs w:val="16"/>
        </w:rPr>
        <w:t xml:space="preserve"> </w:t>
      </w:r>
      <w:r w:rsidR="00521BF2">
        <w:rPr>
          <w:rFonts w:asciiTheme="minorHAnsi" w:hAnsiTheme="minorHAnsi"/>
          <w:caps/>
          <w:color w:val="000000"/>
          <w:sz w:val="16"/>
          <w:szCs w:val="16"/>
        </w:rPr>
        <w:t>IN OGGETTO</w:t>
      </w:r>
      <w:bookmarkStart w:id="0" w:name="_GoBack"/>
      <w:bookmarkEnd w:id="0"/>
      <w:r w:rsidRPr="006A00A3">
        <w:rPr>
          <w:rFonts w:asciiTheme="minorHAnsi" w:hAnsiTheme="minorHAnsi"/>
          <w:caps/>
          <w:color w:val="000000"/>
          <w:sz w:val="16"/>
          <w:szCs w:val="16"/>
        </w:rPr>
        <w:t>:</w:t>
      </w:r>
    </w:p>
    <w:p w:rsidR="001B6DF1" w:rsidRPr="006A00A3" w:rsidRDefault="001B6DF1" w:rsidP="001B6DF1">
      <w:pPr>
        <w:autoSpaceDE w:val="0"/>
        <w:autoSpaceDN w:val="0"/>
        <w:adjustRightInd w:val="0"/>
        <w:spacing w:before="120" w:after="120" w:line="240" w:lineRule="atLeast"/>
        <w:ind w:left="426"/>
        <w:jc w:val="both"/>
        <w:rPr>
          <w:rFonts w:asciiTheme="minorHAnsi" w:hAnsiTheme="minorHAnsi"/>
          <w:caps/>
          <w:color w:val="000000"/>
          <w:sz w:val="16"/>
          <w:szCs w:val="16"/>
        </w:rPr>
      </w:pPr>
      <w:r w:rsidRPr="006A00A3">
        <w:rPr>
          <w:rFonts w:asciiTheme="minorHAnsi" w:hAnsiTheme="minorHAnsi"/>
          <w:sz w:val="24"/>
        </w:rPr>
        <w:t xml:space="preserve">    </w:t>
      </w:r>
      <w:sdt>
        <w:sdtPr>
          <w:rPr>
            <w:rFonts w:asciiTheme="minorHAnsi" w:hAnsiTheme="minorHAnsi" w:cs="Arial"/>
            <w:lang w:eastAsia="ar-SA"/>
          </w:rPr>
          <w:id w:val="61788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00A3">
            <w:rPr>
              <w:rFonts w:ascii="MS Gothic" w:eastAsia="MS Gothic" w:hAnsi="MS Gothic" w:cs="MS Gothic" w:hint="eastAsia"/>
              <w:lang w:eastAsia="ar-SA"/>
            </w:rPr>
            <w:t>☐</w:t>
          </w:r>
        </w:sdtContent>
      </w:sdt>
      <w:r w:rsidRPr="006A00A3">
        <w:rPr>
          <w:rFonts w:asciiTheme="minorHAnsi" w:hAnsiTheme="minorHAnsi"/>
          <w:sz w:val="16"/>
        </w:rPr>
        <w:t xml:space="preserve">  </w:t>
      </w:r>
      <w:r w:rsidRPr="006A00A3">
        <w:rPr>
          <w:rFonts w:asciiTheme="minorHAnsi" w:hAnsiTheme="minorHAnsi"/>
          <w:caps/>
          <w:color w:val="000000"/>
          <w:sz w:val="16"/>
          <w:szCs w:val="16"/>
        </w:rPr>
        <w:t xml:space="preserve"> ha ottemperato</w:t>
      </w:r>
    </w:p>
    <w:p w:rsidR="001B6DF1" w:rsidRPr="006A00A3" w:rsidRDefault="001B6DF1" w:rsidP="001B6DF1">
      <w:pPr>
        <w:autoSpaceDE w:val="0"/>
        <w:autoSpaceDN w:val="0"/>
        <w:adjustRightInd w:val="0"/>
        <w:spacing w:before="120" w:after="120" w:line="240" w:lineRule="atLeast"/>
        <w:ind w:left="426"/>
        <w:jc w:val="both"/>
        <w:rPr>
          <w:rFonts w:asciiTheme="minorHAnsi" w:hAnsiTheme="minorHAnsi"/>
          <w:sz w:val="16"/>
        </w:rPr>
      </w:pPr>
      <w:r w:rsidRPr="006A00A3">
        <w:rPr>
          <w:rFonts w:asciiTheme="minorHAnsi" w:hAnsiTheme="minorHAnsi"/>
          <w:sz w:val="24"/>
        </w:rPr>
        <w:t xml:space="preserve">    </w:t>
      </w:r>
      <w:sdt>
        <w:sdtPr>
          <w:rPr>
            <w:rFonts w:asciiTheme="minorHAnsi" w:hAnsiTheme="minorHAnsi" w:cs="Arial"/>
            <w:lang w:eastAsia="ar-SA"/>
          </w:rPr>
          <w:id w:val="84251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00A3">
            <w:rPr>
              <w:rFonts w:ascii="MS Gothic" w:eastAsia="MS Gothic" w:hAnsi="MS Gothic" w:cs="MS Gothic" w:hint="eastAsia"/>
              <w:lang w:eastAsia="ar-SA"/>
            </w:rPr>
            <w:t>☐</w:t>
          </w:r>
        </w:sdtContent>
      </w:sdt>
      <w:r w:rsidRPr="006A00A3">
        <w:rPr>
          <w:rFonts w:asciiTheme="minorHAnsi" w:hAnsiTheme="minorHAnsi"/>
          <w:sz w:val="24"/>
        </w:rPr>
        <w:t xml:space="preserve"> </w:t>
      </w:r>
      <w:r w:rsidRPr="006A00A3">
        <w:rPr>
          <w:rFonts w:asciiTheme="minorHAnsi" w:hAnsiTheme="minorHAnsi"/>
          <w:sz w:val="16"/>
        </w:rPr>
        <w:t xml:space="preserve">  NON HA OTTEMPERATO  </w:t>
      </w:r>
    </w:p>
    <w:p w:rsidR="001B6DF1" w:rsidRPr="006A00A3" w:rsidRDefault="001B6DF1" w:rsidP="001B6DF1">
      <w:pPr>
        <w:autoSpaceDE w:val="0"/>
        <w:autoSpaceDN w:val="0"/>
        <w:adjustRightInd w:val="0"/>
        <w:spacing w:before="120" w:after="120" w:line="240" w:lineRule="atLeast"/>
        <w:ind w:left="426"/>
        <w:jc w:val="both"/>
        <w:rPr>
          <w:rFonts w:asciiTheme="minorHAnsi" w:hAnsiTheme="minorHAnsi"/>
          <w:caps/>
          <w:color w:val="000000"/>
          <w:sz w:val="16"/>
          <w:szCs w:val="16"/>
        </w:rPr>
      </w:pPr>
      <w:r w:rsidRPr="006A00A3">
        <w:rPr>
          <w:rFonts w:asciiTheme="minorHAnsi" w:hAnsiTheme="minorHAnsi"/>
          <w:caps/>
          <w:color w:val="000000"/>
          <w:sz w:val="16"/>
          <w:szCs w:val="16"/>
        </w:rPr>
        <w:t>a quanto previsto dall’art. 6, comma 2, del decreto legge 31 maggio 2010,  n. 78 convertito, con modificazioni,   in legge 30 luglio 2010,  n. 122;</w:t>
      </w:r>
    </w:p>
    <w:p w:rsidR="001B6DF1" w:rsidRPr="006A00A3" w:rsidRDefault="001B6DF1" w:rsidP="001B6DF1">
      <w:pPr>
        <w:autoSpaceDE w:val="0"/>
        <w:autoSpaceDN w:val="0"/>
        <w:adjustRightInd w:val="0"/>
        <w:spacing w:before="120" w:after="120" w:line="240" w:lineRule="atLeast"/>
        <w:ind w:left="426"/>
        <w:jc w:val="both"/>
        <w:rPr>
          <w:rFonts w:asciiTheme="minorHAnsi" w:hAnsiTheme="minorHAnsi"/>
          <w:color w:val="000000"/>
        </w:rPr>
      </w:pPr>
    </w:p>
    <w:p w:rsidR="001B6DF1" w:rsidRPr="006A00A3" w:rsidRDefault="001B6DF1" w:rsidP="001B6DF1">
      <w:pPr>
        <w:autoSpaceDE w:val="0"/>
        <w:autoSpaceDN w:val="0"/>
        <w:adjustRightInd w:val="0"/>
        <w:spacing w:before="120" w:after="120" w:line="240" w:lineRule="atLeast"/>
        <w:ind w:left="426"/>
        <w:jc w:val="center"/>
        <w:rPr>
          <w:rFonts w:asciiTheme="minorHAnsi" w:hAnsiTheme="minorHAnsi"/>
          <w:color w:val="000000"/>
        </w:rPr>
      </w:pPr>
      <w:r w:rsidRPr="006A00A3">
        <w:rPr>
          <w:rFonts w:asciiTheme="minorHAnsi" w:hAnsiTheme="minorHAnsi"/>
          <w:color w:val="000000"/>
        </w:rPr>
        <w:t>O</w:t>
      </w:r>
    </w:p>
    <w:p w:rsidR="001B6DF1" w:rsidRPr="006A00A3" w:rsidRDefault="001B6DF1" w:rsidP="001B6DF1">
      <w:pPr>
        <w:autoSpaceDE w:val="0"/>
        <w:autoSpaceDN w:val="0"/>
        <w:adjustRightInd w:val="0"/>
        <w:spacing w:before="120" w:after="120" w:line="240" w:lineRule="atLeast"/>
        <w:ind w:left="426"/>
        <w:jc w:val="both"/>
        <w:rPr>
          <w:rFonts w:asciiTheme="minorHAnsi" w:hAnsiTheme="minorHAnsi"/>
          <w:color w:val="000000"/>
        </w:rPr>
      </w:pPr>
    </w:p>
    <w:p w:rsidR="001B6DF1" w:rsidRPr="006A00A3" w:rsidRDefault="001B6DF1" w:rsidP="001B6DF1">
      <w:pPr>
        <w:autoSpaceDE w:val="0"/>
        <w:autoSpaceDN w:val="0"/>
        <w:adjustRightInd w:val="0"/>
        <w:spacing w:before="120" w:after="120" w:line="240" w:lineRule="atLeast"/>
        <w:ind w:left="426"/>
        <w:jc w:val="both"/>
        <w:rPr>
          <w:rFonts w:asciiTheme="minorHAnsi" w:hAnsiTheme="minorHAnsi"/>
          <w:caps/>
          <w:color w:val="000000"/>
          <w:sz w:val="16"/>
          <w:szCs w:val="16"/>
        </w:rPr>
      </w:pPr>
      <w:r w:rsidRPr="006A00A3">
        <w:rPr>
          <w:rFonts w:asciiTheme="minorHAnsi" w:hAnsiTheme="minorHAnsi"/>
          <w:color w:val="000000"/>
        </w:rPr>
        <w:t xml:space="preserve">B) </w:t>
      </w:r>
      <w:r w:rsidRPr="006A00A3">
        <w:rPr>
          <w:rFonts w:asciiTheme="minorHAnsi" w:hAnsiTheme="minorHAnsi"/>
          <w:caps/>
          <w:color w:val="000000"/>
          <w:sz w:val="16"/>
          <w:szCs w:val="16"/>
        </w:rPr>
        <w:t>che il beneficiario del contributo in oggetto rientra tra i soggetti esonerati dal rispetto dell’art. 6, comma 2, del decreto legge 31 maggio 2010 , n. 78 convertito, con modificazioni, in legge 30 luglio 2010, n. 122, in quanto riferibile, alternativamentE:</w:t>
      </w:r>
    </w:p>
    <w:p w:rsidR="001B6DF1" w:rsidRPr="006A00A3" w:rsidRDefault="00521BF2" w:rsidP="001B6DF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tLeast"/>
        <w:ind w:left="426" w:firstLine="0"/>
        <w:jc w:val="both"/>
        <w:rPr>
          <w:rFonts w:asciiTheme="minorHAnsi" w:hAnsiTheme="minorHAnsi"/>
          <w:caps/>
          <w:color w:val="000000"/>
          <w:sz w:val="16"/>
          <w:szCs w:val="16"/>
        </w:rPr>
      </w:pPr>
      <w:sdt>
        <w:sdtPr>
          <w:rPr>
            <w:rFonts w:asciiTheme="minorHAnsi" w:hAnsiTheme="minorHAnsi" w:cs="Arial"/>
            <w:lang w:eastAsia="ar-SA"/>
          </w:rPr>
          <w:id w:val="37273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DF1" w:rsidRPr="006A00A3">
            <w:rPr>
              <w:rFonts w:ascii="MS Gothic" w:eastAsia="MS Gothic" w:hAnsi="MS Gothic" w:cs="MS Gothic" w:hint="eastAsia"/>
              <w:lang w:eastAsia="ar-SA"/>
            </w:rPr>
            <w:t>☐</w:t>
          </w:r>
        </w:sdtContent>
      </w:sdt>
      <w:r w:rsidR="001B6DF1" w:rsidRPr="006A00A3">
        <w:rPr>
          <w:rFonts w:asciiTheme="minorHAnsi" w:hAnsiTheme="minorHAnsi"/>
          <w:sz w:val="16"/>
        </w:rPr>
        <w:t xml:space="preserve"> </w:t>
      </w:r>
      <w:r w:rsidR="001B6DF1" w:rsidRPr="006A00A3">
        <w:rPr>
          <w:rFonts w:asciiTheme="minorHAnsi" w:hAnsiTheme="minorHAnsi"/>
          <w:caps/>
          <w:color w:val="000000"/>
          <w:sz w:val="16"/>
          <w:szCs w:val="16"/>
        </w:rPr>
        <w:t>agli enti previsti nominativamente dal decreto legislativo n. 300 del 1999;</w:t>
      </w:r>
    </w:p>
    <w:p w:rsidR="001B6DF1" w:rsidRPr="006A00A3" w:rsidRDefault="00521BF2" w:rsidP="001B6DF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tLeast"/>
        <w:ind w:left="426" w:firstLine="0"/>
        <w:jc w:val="both"/>
        <w:rPr>
          <w:rFonts w:asciiTheme="minorHAnsi" w:hAnsiTheme="minorHAnsi"/>
          <w:caps/>
          <w:color w:val="000000"/>
          <w:sz w:val="16"/>
          <w:szCs w:val="16"/>
        </w:rPr>
      </w:pPr>
      <w:sdt>
        <w:sdtPr>
          <w:rPr>
            <w:rFonts w:asciiTheme="minorHAnsi" w:hAnsiTheme="minorHAnsi" w:cs="Arial"/>
            <w:lang w:eastAsia="ar-SA"/>
          </w:rPr>
          <w:id w:val="-14890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DF1" w:rsidRPr="006A00A3">
            <w:rPr>
              <w:rFonts w:ascii="MS Gothic" w:eastAsia="MS Gothic" w:hAnsi="MS Gothic" w:cs="MS Gothic" w:hint="eastAsia"/>
              <w:lang w:eastAsia="ar-SA"/>
            </w:rPr>
            <w:t>☐</w:t>
          </w:r>
        </w:sdtContent>
      </w:sdt>
      <w:r w:rsidR="001B6DF1" w:rsidRPr="006A00A3">
        <w:rPr>
          <w:rFonts w:asciiTheme="minorHAnsi" w:hAnsiTheme="minorHAnsi"/>
          <w:sz w:val="16"/>
        </w:rPr>
        <w:t xml:space="preserve">  AMMINISTRAZIONI PUBBLICHE PREVISTE DAL </w:t>
      </w:r>
      <w:r w:rsidR="001B6DF1" w:rsidRPr="006A00A3">
        <w:rPr>
          <w:rFonts w:asciiTheme="minorHAnsi" w:hAnsiTheme="minorHAnsi"/>
          <w:caps/>
          <w:color w:val="000000"/>
          <w:sz w:val="16"/>
          <w:szCs w:val="16"/>
        </w:rPr>
        <w:t xml:space="preserve"> decreto legislativo n. 165 del  2001;</w:t>
      </w:r>
    </w:p>
    <w:p w:rsidR="001B6DF1" w:rsidRPr="006A00A3" w:rsidRDefault="00521BF2" w:rsidP="001B6DF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tLeast"/>
        <w:ind w:left="426" w:firstLine="0"/>
        <w:jc w:val="both"/>
        <w:rPr>
          <w:rFonts w:asciiTheme="minorHAnsi" w:hAnsiTheme="minorHAnsi"/>
          <w:caps/>
          <w:color w:val="000000"/>
          <w:sz w:val="16"/>
          <w:szCs w:val="16"/>
        </w:rPr>
      </w:pPr>
      <w:sdt>
        <w:sdtPr>
          <w:rPr>
            <w:rFonts w:asciiTheme="minorHAnsi" w:hAnsiTheme="minorHAnsi" w:cs="Arial"/>
            <w:lang w:eastAsia="ar-SA"/>
          </w:rPr>
          <w:id w:val="-16649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DF1" w:rsidRPr="006A00A3">
            <w:rPr>
              <w:rFonts w:ascii="MS Gothic" w:eastAsia="MS Gothic" w:hAnsi="MS Gothic" w:cs="MS Gothic" w:hint="eastAsia"/>
              <w:lang w:eastAsia="ar-SA"/>
            </w:rPr>
            <w:t>☐</w:t>
          </w:r>
        </w:sdtContent>
      </w:sdt>
      <w:r w:rsidR="001B6DF1" w:rsidRPr="006A00A3">
        <w:rPr>
          <w:rFonts w:asciiTheme="minorHAnsi" w:hAnsiTheme="minorHAnsi"/>
          <w:sz w:val="16"/>
        </w:rPr>
        <w:t xml:space="preserve"> </w:t>
      </w:r>
      <w:r w:rsidR="001B6DF1" w:rsidRPr="006A00A3">
        <w:rPr>
          <w:rFonts w:asciiTheme="minorHAnsi" w:hAnsiTheme="minorHAnsi"/>
          <w:caps/>
          <w:color w:val="000000"/>
          <w:sz w:val="16"/>
          <w:szCs w:val="16"/>
        </w:rPr>
        <w:t>alle università, enti e fondazioni di ricerca e organismi equiparati;</w:t>
      </w:r>
    </w:p>
    <w:p w:rsidR="001B6DF1" w:rsidRPr="006A00A3" w:rsidRDefault="00521BF2" w:rsidP="001B6DF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tLeast"/>
        <w:ind w:left="426" w:firstLine="0"/>
        <w:jc w:val="both"/>
        <w:rPr>
          <w:rFonts w:asciiTheme="minorHAnsi" w:hAnsiTheme="minorHAnsi"/>
          <w:caps/>
          <w:color w:val="000000"/>
          <w:sz w:val="16"/>
          <w:szCs w:val="16"/>
        </w:rPr>
      </w:pPr>
      <w:sdt>
        <w:sdtPr>
          <w:rPr>
            <w:rFonts w:asciiTheme="minorHAnsi" w:hAnsiTheme="minorHAnsi" w:cs="Arial"/>
            <w:lang w:eastAsia="ar-SA"/>
          </w:rPr>
          <w:id w:val="121238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DF1" w:rsidRPr="006A00A3">
            <w:rPr>
              <w:rFonts w:ascii="MS Gothic" w:eastAsia="MS Gothic" w:hAnsi="MS Gothic" w:cs="MS Gothic" w:hint="eastAsia"/>
              <w:lang w:eastAsia="ar-SA"/>
            </w:rPr>
            <w:t>☐</w:t>
          </w:r>
        </w:sdtContent>
      </w:sdt>
      <w:r w:rsidR="001B6DF1" w:rsidRPr="006A00A3">
        <w:rPr>
          <w:rFonts w:asciiTheme="minorHAnsi" w:hAnsiTheme="minorHAnsi"/>
          <w:sz w:val="16"/>
        </w:rPr>
        <w:t xml:space="preserve"> </w:t>
      </w:r>
      <w:r w:rsidR="001B6DF1" w:rsidRPr="006A00A3">
        <w:rPr>
          <w:rFonts w:asciiTheme="minorHAnsi" w:hAnsiTheme="minorHAnsi"/>
          <w:caps/>
          <w:color w:val="000000"/>
          <w:sz w:val="16"/>
          <w:szCs w:val="16"/>
        </w:rPr>
        <w:t>alle camere di commercio;</w:t>
      </w:r>
    </w:p>
    <w:p w:rsidR="001B6DF1" w:rsidRPr="006A00A3" w:rsidRDefault="00521BF2" w:rsidP="001B6DF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tLeast"/>
        <w:ind w:left="426" w:firstLine="0"/>
        <w:jc w:val="both"/>
        <w:rPr>
          <w:rFonts w:asciiTheme="minorHAnsi" w:hAnsiTheme="minorHAnsi"/>
          <w:caps/>
          <w:color w:val="000000"/>
          <w:sz w:val="16"/>
          <w:szCs w:val="16"/>
        </w:rPr>
      </w:pPr>
      <w:sdt>
        <w:sdtPr>
          <w:rPr>
            <w:rFonts w:asciiTheme="minorHAnsi" w:hAnsiTheme="minorHAnsi" w:cs="Arial"/>
            <w:lang w:eastAsia="ar-SA"/>
          </w:rPr>
          <w:id w:val="-162985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DF1" w:rsidRPr="006A00A3">
            <w:rPr>
              <w:rFonts w:ascii="MS Gothic" w:eastAsia="MS Gothic" w:hAnsi="MS Gothic" w:cs="MS Gothic" w:hint="eastAsia"/>
              <w:lang w:eastAsia="ar-SA"/>
            </w:rPr>
            <w:t>☐</w:t>
          </w:r>
        </w:sdtContent>
      </w:sdt>
      <w:r w:rsidR="001B6DF1" w:rsidRPr="006A00A3">
        <w:rPr>
          <w:rFonts w:asciiTheme="minorHAnsi" w:hAnsiTheme="minorHAnsi"/>
          <w:sz w:val="16"/>
        </w:rPr>
        <w:t xml:space="preserve"> </w:t>
      </w:r>
      <w:r w:rsidR="001B6DF1" w:rsidRPr="006A00A3">
        <w:rPr>
          <w:rFonts w:asciiTheme="minorHAnsi" w:hAnsiTheme="minorHAnsi"/>
          <w:caps/>
          <w:color w:val="000000"/>
          <w:sz w:val="16"/>
          <w:szCs w:val="16"/>
        </w:rPr>
        <w:t>agli enti del servizio sanitario nazionale;</w:t>
      </w:r>
    </w:p>
    <w:p w:rsidR="001B6DF1" w:rsidRPr="006A00A3" w:rsidRDefault="00521BF2" w:rsidP="001B6DF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tLeast"/>
        <w:ind w:left="426" w:firstLine="0"/>
        <w:jc w:val="both"/>
        <w:rPr>
          <w:rFonts w:asciiTheme="minorHAnsi" w:hAnsiTheme="minorHAnsi"/>
          <w:caps/>
          <w:color w:val="000000"/>
          <w:sz w:val="16"/>
          <w:szCs w:val="16"/>
        </w:rPr>
      </w:pPr>
      <w:sdt>
        <w:sdtPr>
          <w:rPr>
            <w:rFonts w:asciiTheme="minorHAnsi" w:hAnsiTheme="minorHAnsi" w:cs="Arial"/>
            <w:lang w:eastAsia="ar-SA"/>
          </w:rPr>
          <w:id w:val="10494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DF1" w:rsidRPr="006A00A3">
            <w:rPr>
              <w:rFonts w:ascii="MS Gothic" w:eastAsia="MS Gothic" w:hAnsi="MS Gothic" w:cs="MS Gothic" w:hint="eastAsia"/>
              <w:lang w:eastAsia="ar-SA"/>
            </w:rPr>
            <w:t>☐</w:t>
          </w:r>
        </w:sdtContent>
      </w:sdt>
      <w:r w:rsidR="001B6DF1" w:rsidRPr="006A00A3">
        <w:rPr>
          <w:rFonts w:asciiTheme="minorHAnsi" w:hAnsiTheme="minorHAnsi"/>
          <w:sz w:val="24"/>
        </w:rPr>
        <w:t xml:space="preserve"> </w:t>
      </w:r>
      <w:r w:rsidR="001B6DF1" w:rsidRPr="006A00A3">
        <w:rPr>
          <w:rFonts w:asciiTheme="minorHAnsi" w:hAnsiTheme="minorHAnsi"/>
          <w:caps/>
          <w:color w:val="000000"/>
          <w:sz w:val="16"/>
          <w:szCs w:val="16"/>
        </w:rPr>
        <w:t>agli enti indicati nella tabella C della legge finanziaria;</w:t>
      </w:r>
    </w:p>
    <w:p w:rsidR="001B6DF1" w:rsidRPr="006A00A3" w:rsidRDefault="00521BF2" w:rsidP="001B6DF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tLeast"/>
        <w:ind w:left="426" w:firstLine="0"/>
        <w:jc w:val="both"/>
        <w:rPr>
          <w:rFonts w:asciiTheme="minorHAnsi" w:hAnsiTheme="minorHAnsi"/>
          <w:caps/>
          <w:color w:val="000000"/>
          <w:sz w:val="16"/>
          <w:szCs w:val="16"/>
        </w:rPr>
      </w:pPr>
      <w:sdt>
        <w:sdtPr>
          <w:rPr>
            <w:rFonts w:asciiTheme="minorHAnsi" w:hAnsiTheme="minorHAnsi" w:cs="Arial"/>
            <w:lang w:eastAsia="ar-SA"/>
          </w:rPr>
          <w:id w:val="18626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DF1" w:rsidRPr="006A00A3">
            <w:rPr>
              <w:rFonts w:ascii="MS Gothic" w:eastAsia="MS Gothic" w:hAnsi="MS Gothic" w:cs="MS Gothic" w:hint="eastAsia"/>
              <w:lang w:eastAsia="ar-SA"/>
            </w:rPr>
            <w:t>☐</w:t>
          </w:r>
        </w:sdtContent>
      </w:sdt>
      <w:r w:rsidR="001B6DF1" w:rsidRPr="006A00A3">
        <w:rPr>
          <w:rFonts w:asciiTheme="minorHAnsi" w:hAnsiTheme="minorHAnsi"/>
          <w:sz w:val="16"/>
        </w:rPr>
        <w:t xml:space="preserve"> </w:t>
      </w:r>
      <w:r w:rsidR="001B6DF1" w:rsidRPr="006A00A3">
        <w:rPr>
          <w:rFonts w:asciiTheme="minorHAnsi" w:hAnsiTheme="minorHAnsi"/>
          <w:caps/>
          <w:color w:val="000000"/>
          <w:sz w:val="16"/>
          <w:szCs w:val="16"/>
        </w:rPr>
        <w:t>Agli enti previdenziali ed assistenziali nazionali;</w:t>
      </w:r>
    </w:p>
    <w:p w:rsidR="001B6DF1" w:rsidRPr="006A00A3" w:rsidRDefault="00521BF2" w:rsidP="001B6DF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tLeast"/>
        <w:ind w:left="426" w:firstLine="0"/>
        <w:jc w:val="both"/>
        <w:rPr>
          <w:rFonts w:asciiTheme="minorHAnsi" w:hAnsiTheme="minorHAnsi"/>
          <w:caps/>
          <w:color w:val="000000"/>
          <w:sz w:val="16"/>
          <w:szCs w:val="16"/>
        </w:rPr>
      </w:pPr>
      <w:sdt>
        <w:sdtPr>
          <w:rPr>
            <w:rFonts w:asciiTheme="minorHAnsi" w:hAnsiTheme="minorHAnsi" w:cs="Arial"/>
            <w:lang w:eastAsia="ar-SA"/>
          </w:rPr>
          <w:id w:val="-113694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DF1" w:rsidRPr="006A00A3">
            <w:rPr>
              <w:rFonts w:ascii="MS Gothic" w:eastAsia="MS Gothic" w:hAnsi="MS Gothic" w:cs="MS Gothic" w:hint="eastAsia"/>
              <w:lang w:eastAsia="ar-SA"/>
            </w:rPr>
            <w:t>☐</w:t>
          </w:r>
        </w:sdtContent>
      </w:sdt>
      <w:r w:rsidR="001B6DF1" w:rsidRPr="006A00A3">
        <w:rPr>
          <w:rFonts w:asciiTheme="minorHAnsi" w:hAnsiTheme="minorHAnsi"/>
          <w:sz w:val="16"/>
        </w:rPr>
        <w:t xml:space="preserve"> </w:t>
      </w:r>
      <w:r w:rsidR="001B6DF1" w:rsidRPr="006A00A3">
        <w:rPr>
          <w:rFonts w:asciiTheme="minorHAnsi" w:hAnsiTheme="minorHAnsi"/>
          <w:caps/>
          <w:color w:val="000000"/>
          <w:sz w:val="16"/>
          <w:szCs w:val="16"/>
        </w:rPr>
        <w:t>alle ONLUS;</w:t>
      </w:r>
    </w:p>
    <w:p w:rsidR="001B6DF1" w:rsidRPr="006A00A3" w:rsidRDefault="00521BF2" w:rsidP="001B6DF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tLeast"/>
        <w:ind w:left="426" w:firstLine="0"/>
        <w:jc w:val="both"/>
        <w:rPr>
          <w:rFonts w:asciiTheme="minorHAnsi" w:hAnsiTheme="minorHAnsi"/>
          <w:caps/>
          <w:color w:val="000000"/>
          <w:sz w:val="16"/>
          <w:szCs w:val="16"/>
        </w:rPr>
      </w:pPr>
      <w:sdt>
        <w:sdtPr>
          <w:rPr>
            <w:rFonts w:asciiTheme="minorHAnsi" w:hAnsiTheme="minorHAnsi" w:cs="Arial"/>
            <w:lang w:eastAsia="ar-SA"/>
          </w:rPr>
          <w:id w:val="-125805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DF1" w:rsidRPr="006A00A3">
            <w:rPr>
              <w:rFonts w:ascii="MS Gothic" w:eastAsia="MS Gothic" w:hAnsi="MS Gothic" w:cs="MS Gothic" w:hint="eastAsia"/>
              <w:lang w:eastAsia="ar-SA"/>
            </w:rPr>
            <w:t>☐</w:t>
          </w:r>
        </w:sdtContent>
      </w:sdt>
      <w:r w:rsidR="001B6DF1" w:rsidRPr="006A00A3">
        <w:rPr>
          <w:rFonts w:asciiTheme="minorHAnsi" w:hAnsiTheme="minorHAnsi"/>
          <w:sz w:val="16"/>
        </w:rPr>
        <w:t xml:space="preserve"> </w:t>
      </w:r>
      <w:r w:rsidR="001B6DF1" w:rsidRPr="006A00A3">
        <w:rPr>
          <w:rFonts w:asciiTheme="minorHAnsi" w:hAnsiTheme="minorHAnsi"/>
          <w:caps/>
          <w:color w:val="000000"/>
          <w:sz w:val="16"/>
          <w:szCs w:val="16"/>
        </w:rPr>
        <w:t>alle associazioni di promozione sociale;</w:t>
      </w:r>
    </w:p>
    <w:p w:rsidR="001B6DF1" w:rsidRPr="006A00A3" w:rsidRDefault="00521BF2" w:rsidP="001B6DF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tLeast"/>
        <w:ind w:left="426" w:firstLine="0"/>
        <w:jc w:val="both"/>
        <w:rPr>
          <w:rFonts w:asciiTheme="minorHAnsi" w:hAnsiTheme="minorHAnsi"/>
          <w:caps/>
          <w:color w:val="000000"/>
          <w:sz w:val="16"/>
          <w:szCs w:val="16"/>
        </w:rPr>
      </w:pPr>
      <w:sdt>
        <w:sdtPr>
          <w:rPr>
            <w:rFonts w:asciiTheme="minorHAnsi" w:hAnsiTheme="minorHAnsi" w:cs="Arial"/>
            <w:lang w:eastAsia="ar-SA"/>
          </w:rPr>
          <w:id w:val="-115329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DF1" w:rsidRPr="006A00A3">
            <w:rPr>
              <w:rFonts w:ascii="MS Gothic" w:eastAsia="MS Gothic" w:hAnsi="MS Gothic" w:cs="MS Gothic" w:hint="eastAsia"/>
              <w:lang w:eastAsia="ar-SA"/>
            </w:rPr>
            <w:t>☐</w:t>
          </w:r>
        </w:sdtContent>
      </w:sdt>
      <w:r w:rsidR="001B6DF1" w:rsidRPr="006A00A3">
        <w:rPr>
          <w:rFonts w:asciiTheme="minorHAnsi" w:hAnsiTheme="minorHAnsi"/>
          <w:sz w:val="24"/>
        </w:rPr>
        <w:t xml:space="preserve"> </w:t>
      </w:r>
      <w:r w:rsidR="001B6DF1" w:rsidRPr="006A00A3">
        <w:rPr>
          <w:rFonts w:asciiTheme="minorHAnsi" w:hAnsiTheme="minorHAnsi"/>
          <w:caps/>
          <w:color w:val="000000"/>
          <w:sz w:val="16"/>
          <w:szCs w:val="16"/>
        </w:rPr>
        <w:t>agli enti pubblici economici individuati con decreto del Ministero dell'economia e delle finanze su proposta del Ministero vigilante;</w:t>
      </w:r>
    </w:p>
    <w:p w:rsidR="001B6DF1" w:rsidRPr="006A00A3" w:rsidRDefault="00521BF2" w:rsidP="001B6DF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tLeast"/>
        <w:ind w:left="426" w:firstLine="0"/>
        <w:jc w:val="both"/>
        <w:rPr>
          <w:rFonts w:asciiTheme="minorHAnsi" w:hAnsiTheme="minorHAnsi"/>
          <w:caps/>
          <w:color w:val="000000"/>
          <w:sz w:val="16"/>
          <w:szCs w:val="16"/>
        </w:rPr>
      </w:pPr>
      <w:sdt>
        <w:sdtPr>
          <w:rPr>
            <w:rFonts w:asciiTheme="minorHAnsi" w:hAnsiTheme="minorHAnsi" w:cs="Arial"/>
            <w:lang w:eastAsia="ar-SA"/>
          </w:rPr>
          <w:id w:val="-29683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DF1" w:rsidRPr="006A00A3">
            <w:rPr>
              <w:rFonts w:ascii="MS Gothic" w:eastAsia="MS Gothic" w:hAnsi="MS Gothic" w:cs="MS Gothic" w:hint="eastAsia"/>
              <w:lang w:eastAsia="ar-SA"/>
            </w:rPr>
            <w:t>☐</w:t>
          </w:r>
        </w:sdtContent>
      </w:sdt>
      <w:r w:rsidR="001B6DF1" w:rsidRPr="006A00A3">
        <w:rPr>
          <w:rFonts w:asciiTheme="minorHAnsi" w:hAnsiTheme="minorHAnsi"/>
          <w:sz w:val="24"/>
        </w:rPr>
        <w:t xml:space="preserve"> </w:t>
      </w:r>
      <w:r w:rsidR="001B6DF1" w:rsidRPr="006A00A3">
        <w:rPr>
          <w:rFonts w:asciiTheme="minorHAnsi" w:hAnsiTheme="minorHAnsi"/>
          <w:caps/>
          <w:color w:val="000000"/>
          <w:sz w:val="16"/>
          <w:szCs w:val="16"/>
        </w:rPr>
        <w:t>alle società.</w:t>
      </w:r>
    </w:p>
    <w:p w:rsidR="001B6DF1" w:rsidRPr="006A00A3" w:rsidRDefault="001B6DF1" w:rsidP="001B6DF1">
      <w:pPr>
        <w:autoSpaceDE w:val="0"/>
        <w:autoSpaceDN w:val="0"/>
        <w:adjustRightInd w:val="0"/>
        <w:spacing w:before="120" w:after="120" w:line="240" w:lineRule="atLeast"/>
        <w:ind w:left="426"/>
        <w:jc w:val="both"/>
        <w:rPr>
          <w:rFonts w:asciiTheme="minorHAnsi" w:hAnsiTheme="minorHAnsi"/>
          <w:caps/>
          <w:color w:val="000000"/>
          <w:sz w:val="16"/>
          <w:szCs w:val="16"/>
        </w:rPr>
      </w:pPr>
    </w:p>
    <w:p w:rsidR="001B6DF1" w:rsidRPr="006A00A3" w:rsidRDefault="001B6DF1" w:rsidP="001B6DF1">
      <w:pPr>
        <w:ind w:left="426"/>
        <w:jc w:val="both"/>
        <w:rPr>
          <w:rFonts w:asciiTheme="minorHAnsi" w:hAnsiTheme="minorHAnsi"/>
          <w:sz w:val="16"/>
        </w:rPr>
      </w:pPr>
      <w:r w:rsidRPr="006A00A3">
        <w:rPr>
          <w:rFonts w:asciiTheme="minorHAnsi" w:hAnsiTheme="minorHAnsi"/>
          <w:sz w:val="16"/>
        </w:rPr>
        <w:t xml:space="preserve">MILANO, lì ___________________                                                                               </w:t>
      </w:r>
    </w:p>
    <w:p w:rsidR="001B6DF1" w:rsidRPr="006A00A3" w:rsidRDefault="001B6DF1" w:rsidP="001B6DF1">
      <w:pPr>
        <w:autoSpaceDE w:val="0"/>
        <w:autoSpaceDN w:val="0"/>
        <w:adjustRightInd w:val="0"/>
        <w:spacing w:before="120" w:after="120" w:line="240" w:lineRule="atLeast"/>
        <w:ind w:left="426"/>
        <w:jc w:val="both"/>
        <w:rPr>
          <w:rFonts w:asciiTheme="minorHAnsi" w:hAnsiTheme="minorHAnsi"/>
          <w:caps/>
          <w:color w:val="000000"/>
          <w:sz w:val="16"/>
          <w:szCs w:val="16"/>
        </w:rPr>
      </w:pPr>
    </w:p>
    <w:p w:rsidR="001B6DF1" w:rsidRPr="006A00A3" w:rsidRDefault="001B6DF1" w:rsidP="001B6DF1">
      <w:pPr>
        <w:ind w:left="426"/>
        <w:jc w:val="both"/>
        <w:rPr>
          <w:rFonts w:asciiTheme="minorHAnsi" w:hAnsiTheme="minorHAnsi"/>
          <w:sz w:val="16"/>
        </w:rPr>
      </w:pPr>
      <w:r w:rsidRPr="006A00A3">
        <w:rPr>
          <w:rFonts w:asciiTheme="minorHAnsi" w:hAnsiTheme="minorHAnsi"/>
          <w:sz w:val="16"/>
        </w:rPr>
        <w:t xml:space="preserve">                                                                                                                       </w:t>
      </w:r>
      <w:r w:rsidRPr="006A00A3">
        <w:rPr>
          <w:rFonts w:asciiTheme="minorHAnsi" w:hAnsiTheme="minorHAnsi"/>
          <w:sz w:val="16"/>
        </w:rPr>
        <w:tab/>
        <w:t xml:space="preserve">                  Timbro e firma leggibile</w:t>
      </w:r>
    </w:p>
    <w:p w:rsidR="001B6DF1" w:rsidRPr="006A00A3" w:rsidRDefault="001B6DF1" w:rsidP="001B6DF1">
      <w:pPr>
        <w:ind w:left="426"/>
        <w:jc w:val="both"/>
        <w:rPr>
          <w:rFonts w:asciiTheme="minorHAnsi" w:hAnsiTheme="minorHAnsi"/>
          <w:sz w:val="16"/>
        </w:rPr>
      </w:pPr>
      <w:r w:rsidRPr="006A00A3">
        <w:rPr>
          <w:rFonts w:asciiTheme="minorHAnsi" w:hAnsiTheme="minorHAnsi"/>
          <w:sz w:val="16"/>
        </w:rPr>
        <w:tab/>
      </w:r>
      <w:r w:rsidRPr="006A00A3">
        <w:rPr>
          <w:rFonts w:asciiTheme="minorHAnsi" w:hAnsiTheme="minorHAnsi"/>
          <w:sz w:val="16"/>
        </w:rPr>
        <w:tab/>
      </w:r>
      <w:r w:rsidRPr="006A00A3">
        <w:rPr>
          <w:rFonts w:asciiTheme="minorHAnsi" w:hAnsiTheme="minorHAnsi"/>
          <w:sz w:val="16"/>
        </w:rPr>
        <w:tab/>
      </w:r>
      <w:r w:rsidRPr="006A00A3">
        <w:rPr>
          <w:rFonts w:asciiTheme="minorHAnsi" w:hAnsiTheme="minorHAnsi"/>
          <w:sz w:val="16"/>
        </w:rPr>
        <w:tab/>
      </w:r>
      <w:r w:rsidRPr="006A00A3">
        <w:rPr>
          <w:rFonts w:asciiTheme="minorHAnsi" w:hAnsiTheme="minorHAnsi"/>
          <w:sz w:val="16"/>
        </w:rPr>
        <w:tab/>
      </w:r>
      <w:r w:rsidRPr="006A00A3">
        <w:rPr>
          <w:rFonts w:asciiTheme="minorHAnsi" w:hAnsiTheme="minorHAnsi"/>
          <w:sz w:val="16"/>
        </w:rPr>
        <w:tab/>
      </w:r>
      <w:r w:rsidRPr="006A00A3">
        <w:rPr>
          <w:rFonts w:asciiTheme="minorHAnsi" w:hAnsiTheme="minorHAnsi"/>
          <w:sz w:val="16"/>
        </w:rPr>
        <w:tab/>
        <w:t xml:space="preserve">                del Legale Rappresentante</w:t>
      </w:r>
    </w:p>
    <w:p w:rsidR="001B6DF1" w:rsidRPr="006A00A3" w:rsidRDefault="001B6DF1" w:rsidP="001B6DF1">
      <w:pPr>
        <w:ind w:left="426"/>
        <w:jc w:val="both"/>
        <w:rPr>
          <w:rFonts w:asciiTheme="minorHAnsi" w:hAnsiTheme="minorHAnsi"/>
          <w:sz w:val="16"/>
        </w:rPr>
      </w:pPr>
    </w:p>
    <w:p w:rsidR="001B6DF1" w:rsidRPr="006A00A3" w:rsidRDefault="001B6DF1" w:rsidP="001B6DF1">
      <w:pPr>
        <w:ind w:left="426"/>
        <w:jc w:val="both"/>
        <w:rPr>
          <w:rFonts w:asciiTheme="minorHAnsi" w:hAnsiTheme="minorHAnsi"/>
          <w:sz w:val="16"/>
        </w:rPr>
      </w:pPr>
      <w:r w:rsidRPr="006A00A3">
        <w:rPr>
          <w:rFonts w:asciiTheme="minorHAnsi" w:hAnsiTheme="minorHAnsi"/>
          <w:sz w:val="16"/>
        </w:rPr>
        <w:tab/>
      </w:r>
      <w:r w:rsidRPr="006A00A3">
        <w:rPr>
          <w:rFonts w:asciiTheme="minorHAnsi" w:hAnsiTheme="minorHAnsi"/>
          <w:sz w:val="16"/>
        </w:rPr>
        <w:tab/>
      </w:r>
      <w:r w:rsidRPr="006A00A3">
        <w:rPr>
          <w:rFonts w:asciiTheme="minorHAnsi" w:hAnsiTheme="minorHAnsi"/>
          <w:sz w:val="16"/>
        </w:rPr>
        <w:tab/>
      </w:r>
      <w:r w:rsidRPr="006A00A3">
        <w:rPr>
          <w:rFonts w:asciiTheme="minorHAnsi" w:hAnsiTheme="minorHAnsi"/>
          <w:sz w:val="16"/>
        </w:rPr>
        <w:tab/>
      </w:r>
      <w:r w:rsidRPr="006A00A3">
        <w:rPr>
          <w:rFonts w:asciiTheme="minorHAnsi" w:hAnsiTheme="minorHAnsi"/>
          <w:sz w:val="16"/>
        </w:rPr>
        <w:tab/>
      </w:r>
      <w:r w:rsidRPr="006A00A3">
        <w:rPr>
          <w:rFonts w:asciiTheme="minorHAnsi" w:hAnsiTheme="minorHAnsi"/>
          <w:sz w:val="16"/>
        </w:rPr>
        <w:tab/>
        <w:t xml:space="preserve">                  ________________________________________</w:t>
      </w:r>
    </w:p>
    <w:p w:rsidR="001B6DF1" w:rsidRPr="006A00A3" w:rsidRDefault="001B6DF1" w:rsidP="001B6DF1">
      <w:pPr>
        <w:tabs>
          <w:tab w:val="center" w:pos="5812"/>
        </w:tabs>
        <w:ind w:left="426"/>
        <w:rPr>
          <w:rFonts w:asciiTheme="minorHAnsi" w:hAnsiTheme="minorHAnsi"/>
          <w:sz w:val="16"/>
        </w:rPr>
      </w:pPr>
      <w:r w:rsidRPr="006A00A3">
        <w:rPr>
          <w:rFonts w:asciiTheme="minorHAnsi" w:hAnsiTheme="minorHAnsi"/>
          <w:sz w:val="16"/>
        </w:rPr>
        <w:t xml:space="preserve">  </w:t>
      </w:r>
      <w:r w:rsidRPr="006A00A3">
        <w:rPr>
          <w:rFonts w:asciiTheme="minorHAnsi" w:hAnsiTheme="minorHAnsi"/>
          <w:sz w:val="16"/>
        </w:rPr>
        <w:tab/>
      </w:r>
      <w:r w:rsidRPr="006A00A3">
        <w:rPr>
          <w:rFonts w:asciiTheme="minorHAnsi" w:hAnsiTheme="minorHAnsi"/>
          <w:sz w:val="16"/>
        </w:rPr>
        <w:tab/>
      </w:r>
    </w:p>
    <w:p w:rsidR="001B6DF1" w:rsidRPr="006A00A3" w:rsidRDefault="001B6DF1" w:rsidP="00345258">
      <w:pPr>
        <w:spacing w:after="200" w:line="276" w:lineRule="auto"/>
        <w:rPr>
          <w:rFonts w:asciiTheme="minorHAnsi" w:eastAsia="Calibri" w:hAnsiTheme="minorHAnsi"/>
          <w:i/>
          <w:sz w:val="24"/>
          <w:szCs w:val="24"/>
          <w:lang w:eastAsia="en-US"/>
        </w:rPr>
      </w:pPr>
    </w:p>
    <w:p w:rsidR="00B4110C" w:rsidRPr="001B6DF1" w:rsidRDefault="00B4110C">
      <w:pPr>
        <w:rPr>
          <w:rFonts w:asciiTheme="minorHAnsi" w:eastAsia="Calibri" w:hAnsiTheme="minorHAnsi"/>
          <w:i/>
          <w:sz w:val="24"/>
          <w:szCs w:val="24"/>
          <w:lang w:eastAsia="en-US"/>
        </w:rPr>
      </w:pPr>
    </w:p>
    <w:sectPr w:rsidR="00B4110C" w:rsidRPr="001B6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AC8"/>
    <w:multiLevelType w:val="hybridMultilevel"/>
    <w:tmpl w:val="80AA8138"/>
    <w:lvl w:ilvl="0" w:tplc="A222985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D79A1"/>
    <w:multiLevelType w:val="hybridMultilevel"/>
    <w:tmpl w:val="C53E4F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F1"/>
    <w:rsid w:val="001B6DF1"/>
    <w:rsid w:val="00231D28"/>
    <w:rsid w:val="002D221A"/>
    <w:rsid w:val="00345258"/>
    <w:rsid w:val="0044674B"/>
    <w:rsid w:val="004D5728"/>
    <w:rsid w:val="00521BF2"/>
    <w:rsid w:val="00B4110C"/>
    <w:rsid w:val="00C54C3E"/>
    <w:rsid w:val="00F2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6D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D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DF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6D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D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DF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Piras</dc:creator>
  <cp:lastModifiedBy>Bettina Piras</cp:lastModifiedBy>
  <cp:revision>2</cp:revision>
  <cp:lastPrinted>2017-05-16T12:24:00Z</cp:lastPrinted>
  <dcterms:created xsi:type="dcterms:W3CDTF">2017-08-04T07:50:00Z</dcterms:created>
  <dcterms:modified xsi:type="dcterms:W3CDTF">2017-08-04T07:50:00Z</dcterms:modified>
</cp:coreProperties>
</file>